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405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1B604B" w:rsidP="0034675B">
            <w:pPr>
              <w:spacing w:line="276" w:lineRule="auto"/>
              <w:rPr>
                <w:rFonts w:ascii="Arial" w:hAnsi="Arial" w:cs="Arial"/>
                <w:b/>
                <w:sz w:val="22"/>
                <w:szCs w:val="22"/>
                <w:rtl/>
              </w:rPr>
            </w:pPr>
            <w:r>
              <w:rPr>
                <w:rFonts w:ascii="Arial" w:hAnsi="Arial" w:cs="Arial" w:hint="cs"/>
                <w:b/>
                <w:sz w:val="22"/>
                <w:szCs w:val="22"/>
                <w:rtl/>
              </w:rPr>
              <w:t>המטה הקיברנטי הלאומי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10.12.2012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34675B" w:rsidRDefault="003A4534" w:rsidP="0034675B">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sidR="0034675B">
        <w:rPr>
          <w:sz w:val="28"/>
          <w:szCs w:val="28"/>
        </w:rPr>
        <w:sym w:font="Wingdings" w:char="F09F"/>
      </w:r>
      <w:r w:rsidRPr="0034675B">
        <w:rPr>
          <w:rFonts w:ascii="Arial" w:hAnsi="Arial" w:cs="Arial" w:hint="cs"/>
          <w:b/>
          <w:sz w:val="22"/>
          <w:szCs w:val="22"/>
          <w:rtl/>
        </w:rPr>
        <w:t xml:space="preserve"> </w:t>
      </w:r>
      <w:r w:rsidRPr="001B604B">
        <w:rPr>
          <w:rFonts w:ascii="Arial" w:hAnsi="Arial" w:cs="Arial" w:hint="cs"/>
          <w:b/>
          <w:sz w:val="22"/>
          <w:szCs w:val="22"/>
          <w:rtl/>
        </w:rPr>
        <w:t>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982525" w:rsidRPr="0053500C" w:rsidTr="00982525">
        <w:trPr>
          <w:trHeight w:val="388"/>
        </w:trPr>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82525" w:rsidRPr="0053500C" w:rsidTr="0053500C">
        <w:tc>
          <w:tcPr>
            <w:tcW w:w="9178" w:type="dxa"/>
            <w:tcBorders>
              <w:bottom w:val="single" w:sz="4" w:space="0" w:color="auto"/>
            </w:tcBorders>
          </w:tcPr>
          <w:p w:rsidR="00982525" w:rsidRDefault="00982525" w:rsidP="00982525">
            <w:pPr>
              <w:spacing w:line="276" w:lineRule="auto"/>
              <w:rPr>
                <w:rFonts w:ascii="Arial" w:hAnsi="Arial" w:cs="Arial"/>
                <w:b/>
                <w:sz w:val="22"/>
                <w:szCs w:val="22"/>
                <w:highlight w:val="yellow"/>
                <w:rtl/>
              </w:rPr>
            </w:pPr>
            <w:r w:rsidRPr="00982525">
              <w:rPr>
                <w:rFonts w:ascii="Arial" w:hAnsi="Arial" w:cs="Arial" w:hint="cs"/>
                <w:b/>
                <w:sz w:val="22"/>
                <w:szCs w:val="22"/>
                <w:rtl/>
              </w:rPr>
              <w:t>יעוץ בנושא מו"פ סייבר בפרויקטים לאומיים:</w:t>
            </w:r>
          </w:p>
          <w:p w:rsidR="00982525" w:rsidRPr="0053500C" w:rsidRDefault="00982525" w:rsidP="00982525">
            <w:pPr>
              <w:spacing w:line="276" w:lineRule="auto"/>
              <w:rPr>
                <w:rFonts w:ascii="Arial" w:hAnsi="Arial" w:cs="Arial"/>
                <w:b/>
                <w:sz w:val="22"/>
                <w:szCs w:val="22"/>
                <w:highlight w:val="yellow"/>
                <w:rtl/>
              </w:rPr>
            </w:pPr>
            <w:r>
              <w:rPr>
                <w:rFonts w:ascii="Arial" w:hAnsi="Arial" w:cs="Arial"/>
                <w:sz w:val="22"/>
                <w:szCs w:val="22"/>
                <w:bdr w:val="single" w:sz="8" w:space="1" w:color="DCDCDC" w:frame="1"/>
                <w:shd w:val="clear" w:color="auto" w:fill="FFFFFF"/>
                <w:rtl/>
              </w:rPr>
              <w:t xml:space="preserve">אפיון </w:t>
            </w:r>
            <w:r>
              <w:rPr>
                <w:rFonts w:ascii="Arial" w:hAnsi="Arial" w:cs="Arial" w:hint="cs"/>
                <w:sz w:val="22"/>
                <w:szCs w:val="22"/>
                <w:bdr w:val="single" w:sz="8" w:space="1" w:color="DCDCDC" w:frame="1"/>
                <w:shd w:val="clear" w:color="auto" w:fill="FFFFFF"/>
                <w:rtl/>
              </w:rPr>
              <w:t>פרויקטי מו"פ הסייבר</w:t>
            </w:r>
            <w:r>
              <w:rPr>
                <w:rFonts w:ascii="Arial" w:hAnsi="Arial" w:cs="Arial"/>
                <w:sz w:val="22"/>
                <w:szCs w:val="22"/>
                <w:bdr w:val="single" w:sz="8" w:space="1" w:color="DCDCDC" w:frame="1"/>
                <w:shd w:val="clear" w:color="auto" w:fill="FFFFFF"/>
                <w:rtl/>
              </w:rPr>
              <w:t xml:space="preserve"> הלאומיים, ליווי מקצועי </w:t>
            </w:r>
            <w:r>
              <w:rPr>
                <w:rFonts w:ascii="Arial" w:hAnsi="Arial" w:cs="Arial" w:hint="cs"/>
                <w:sz w:val="22"/>
                <w:szCs w:val="22"/>
                <w:bdr w:val="single" w:sz="8" w:space="1" w:color="DCDCDC" w:frame="1"/>
                <w:shd w:val="clear" w:color="auto" w:fill="FFFFFF"/>
                <w:rtl/>
              </w:rPr>
              <w:t>לפרויקטים</w:t>
            </w:r>
            <w:r>
              <w:rPr>
                <w:rFonts w:ascii="Arial" w:hAnsi="Arial" w:cs="Arial"/>
                <w:sz w:val="22"/>
                <w:szCs w:val="22"/>
                <w:bdr w:val="single" w:sz="8" w:space="1" w:color="DCDCDC" w:frame="1"/>
                <w:shd w:val="clear" w:color="auto" w:fill="FFFFFF"/>
                <w:rtl/>
              </w:rPr>
              <w:t xml:space="preserve">, בניית </w:t>
            </w:r>
            <w:r>
              <w:rPr>
                <w:rFonts w:ascii="Arial" w:hAnsi="Arial" w:cs="Arial" w:hint="cs"/>
                <w:sz w:val="22"/>
                <w:szCs w:val="22"/>
                <w:bdr w:val="single" w:sz="8" w:space="1" w:color="DCDCDC" w:frame="1"/>
                <w:shd w:val="clear" w:color="auto" w:fill="FFFFFF"/>
                <w:rtl/>
              </w:rPr>
              <w:t>קבוצות עבודה והתייעצות</w:t>
            </w:r>
            <w:r>
              <w:rPr>
                <w:rFonts w:ascii="Arial" w:hAnsi="Arial" w:cs="Arial"/>
                <w:sz w:val="22"/>
                <w:szCs w:val="22"/>
                <w:bdr w:val="single" w:sz="8" w:space="1" w:color="DCDCDC" w:frame="1"/>
                <w:shd w:val="clear" w:color="auto" w:fill="FFFFFF"/>
                <w:rtl/>
              </w:rPr>
              <w:t xml:space="preserve"> להק</w:t>
            </w:r>
            <w:r>
              <w:rPr>
                <w:rFonts w:ascii="Arial" w:hAnsi="Arial" w:cs="Arial" w:hint="cs"/>
                <w:sz w:val="22"/>
                <w:szCs w:val="22"/>
                <w:bdr w:val="single" w:sz="8" w:space="1" w:color="DCDCDC" w:frame="1"/>
                <w:shd w:val="clear" w:color="auto" w:fill="FFFFFF"/>
                <w:rtl/>
              </w:rPr>
              <w:t xml:space="preserve">מת </w:t>
            </w:r>
            <w:r>
              <w:rPr>
                <w:rFonts w:ascii="Arial" w:hAnsi="Arial" w:cs="Arial"/>
                <w:sz w:val="22"/>
                <w:szCs w:val="22"/>
                <w:bdr w:val="single" w:sz="8" w:space="1" w:color="DCDCDC" w:frame="1"/>
                <w:shd w:val="clear" w:color="auto" w:fill="FFFFFF"/>
                <w:rtl/>
              </w:rPr>
              <w:t>מערך המו"פ הלאומי בתחום הסייבר</w:t>
            </w:r>
            <w:r>
              <w:rPr>
                <w:rFonts w:ascii="Arial" w:hAnsi="Arial" w:cs="Arial" w:hint="cs"/>
                <w:sz w:val="22"/>
                <w:szCs w:val="22"/>
                <w:bdr w:val="single" w:sz="8" w:space="1" w:color="DCDCDC" w:frame="1"/>
                <w:shd w:val="clear" w:color="auto" w:fill="FFFFFF"/>
                <w:rtl/>
              </w:rPr>
              <w:t>.</w:t>
            </w:r>
          </w:p>
        </w:tc>
      </w:tr>
    </w:tbl>
    <w:p w:rsidR="003A4534" w:rsidRPr="0021757D" w:rsidRDefault="003A4534" w:rsidP="003A4534">
      <w:pPr>
        <w:rPr>
          <w:rFonts w:ascii="Arial" w:hAnsi="Arial" w:cs="Arial"/>
          <w:b/>
          <w:sz w:val="16"/>
          <w:szCs w:val="16"/>
          <w:rtl/>
        </w:rPr>
      </w:pPr>
    </w:p>
    <w:p w:rsidR="003A4534" w:rsidRDefault="003A4534" w:rsidP="0034675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4675B">
        <w:rPr>
          <w:rFonts w:ascii="Arial" w:hAnsi="Arial" w:cs="Arial"/>
          <w:b/>
          <w:sz w:val="28"/>
          <w:szCs w:val="28"/>
        </w:rPr>
        <w:sym w:font="Wingdings" w:char="F09F"/>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A408F" w:rsidP="00B8441A">
            <w:pPr>
              <w:ind w:right="283"/>
              <w:rPr>
                <w:rFonts w:ascii="Arial" w:hAnsi="Arial" w:cs="Arial"/>
                <w:b/>
                <w:sz w:val="22"/>
                <w:szCs w:val="22"/>
                <w:rtl/>
              </w:rPr>
            </w:pPr>
            <w:r>
              <w:rPr>
                <w:rFonts w:ascii="Arial" w:hAnsi="Arial" w:cs="Arial"/>
                <w:b/>
                <w:sz w:val="28"/>
                <w:szCs w:val="28"/>
              </w:rPr>
              <w:sym w:font="Wingdings" w:char="F0A7"/>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9A408F" w:rsidP="00B8441A">
            <w:pPr>
              <w:ind w:right="283"/>
              <w:rPr>
                <w:rFonts w:ascii="Arial" w:hAnsi="Arial" w:cs="Arial"/>
                <w:b/>
                <w:sz w:val="22"/>
                <w:szCs w:val="22"/>
              </w:rPr>
            </w:pPr>
            <w:r>
              <w:rPr>
                <w:rFonts w:ascii="Arial" w:hAnsi="Arial" w:cs="Arial"/>
                <w:b/>
                <w:sz w:val="28"/>
                <w:szCs w:val="28"/>
              </w:rPr>
              <w:sym w:font="Wingdings" w:char="F0A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4675B" w:rsidRDefault="00D724E1" w:rsidP="00B8441A">
            <w:pPr>
              <w:rPr>
                <w:rFonts w:ascii="Arial" w:hAnsi="Arial" w:cs="Arial"/>
                <w:b/>
                <w:sz w:val="22"/>
                <w:szCs w:val="22"/>
                <w:rtl/>
              </w:rPr>
            </w:pPr>
            <w:r>
              <w:rPr>
                <w:rFonts w:ascii="Arial" w:hAnsi="Arial" w:cs="Arial" w:hint="cs"/>
                <w:b/>
                <w:sz w:val="22"/>
                <w:szCs w:val="22"/>
                <w:rtl/>
              </w:rPr>
              <w:t>פרופ' דורון חבצלת</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4675B" w:rsidRDefault="009A408F" w:rsidP="00B8441A">
            <w:pPr>
              <w:rPr>
                <w:rFonts w:ascii="Arial" w:hAnsi="Arial" w:cs="Arial"/>
                <w:b/>
                <w:sz w:val="22"/>
                <w:szCs w:val="22"/>
                <w:rtl/>
              </w:rPr>
            </w:pPr>
            <w:r>
              <w:rPr>
                <w:rStyle w:val="xdtextboxrtl1"/>
                <w:rFonts w:ascii="Verdana" w:hAnsi="Verdana"/>
                <w:sz w:val="20"/>
                <w:szCs w:val="20"/>
              </w:rPr>
              <w:t>001091040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4675B" w:rsidP="00B8441A">
            <w:pPr>
              <w:rPr>
                <w:rFonts w:ascii="Arial" w:hAnsi="Arial" w:cs="Arial"/>
                <w:b/>
                <w:sz w:val="22"/>
                <w:szCs w:val="22"/>
                <w:rtl/>
              </w:rPr>
            </w:pPr>
            <w:r>
              <w:rPr>
                <w:rFonts w:ascii="Arial" w:hAnsi="Arial" w:cs="Arial"/>
                <w:b/>
                <w:sz w:val="28"/>
                <w:szCs w:val="28"/>
              </w:rPr>
              <w:sym w:font="Wingdings" w:char="F09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4675B" w:rsidRDefault="001B604B" w:rsidP="00B8441A">
            <w:pPr>
              <w:rPr>
                <w:rFonts w:ascii="Arial" w:hAnsi="Arial" w:cs="Arial"/>
                <w:b/>
                <w:sz w:val="22"/>
                <w:szCs w:val="22"/>
                <w:rtl/>
              </w:rPr>
            </w:pPr>
            <w:r>
              <w:rPr>
                <w:rStyle w:val="xdtextbox1"/>
                <w:rFonts w:ascii="Arial" w:hAnsi="Arial" w:cs="Arial"/>
                <w:sz w:val="22"/>
                <w:szCs w:val="22"/>
                <w:bdr w:val="single" w:sz="8" w:space="1" w:color="C0C0C0" w:frame="1"/>
              </w:rPr>
              <w:t>156,195.00</w:t>
            </w:r>
            <w:r>
              <w:rPr>
                <w:rFonts w:ascii="Arial" w:hAnsi="Arial" w:cs="Arial" w:hint="cs"/>
                <w:b/>
                <w:sz w:val="22"/>
                <w:szCs w:val="22"/>
                <w:rtl/>
              </w:rPr>
              <w:t>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4675B" w:rsidRDefault="001B604B" w:rsidP="00B8441A">
            <w:pPr>
              <w:rPr>
                <w:rFonts w:ascii="Arial" w:hAnsi="Arial" w:cs="Arial"/>
                <w:b/>
                <w:sz w:val="22"/>
                <w:szCs w:val="22"/>
                <w:rtl/>
              </w:rPr>
            </w:pPr>
            <w:r>
              <w:rPr>
                <w:rFonts w:ascii="Arial" w:hAnsi="Arial" w:cs="Arial" w:hint="cs"/>
                <w:b/>
                <w:sz w:val="22"/>
                <w:szCs w:val="22"/>
                <w:rtl/>
              </w:rPr>
              <w:t>שנה עם אופציית הארכה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Pr="00982525" w:rsidRDefault="003A4534" w:rsidP="003A4534">
      <w:pPr>
        <w:rPr>
          <w:rFonts w:ascii="Arial" w:hAnsi="Arial" w:cs="Arial"/>
          <w:b/>
          <w:sz w:val="22"/>
          <w:szCs w:val="22"/>
          <w:rtl/>
        </w:rPr>
      </w:pPr>
    </w:p>
    <w:p w:rsidR="00982525" w:rsidRPr="00982525" w:rsidRDefault="00982525" w:rsidP="00982525">
      <w:pPr>
        <w:spacing w:before="15" w:after="15"/>
        <w:ind w:left="330" w:right="15"/>
        <w:rPr>
          <w:rFonts w:ascii="Arial" w:hAnsi="Arial" w:cs="Arial"/>
          <w:sz w:val="22"/>
          <w:szCs w:val="22"/>
          <w:bdr w:val="single" w:sz="8" w:space="1" w:color="DCDCDC" w:frame="1"/>
          <w:shd w:val="clear" w:color="auto" w:fill="FFFFFF"/>
          <w:lang w:eastAsia="en-US"/>
        </w:rPr>
      </w:pPr>
      <w:r>
        <w:rPr>
          <w:rFonts w:ascii="Arial" w:hAnsi="Arial" w:cs="Arial" w:hint="cs"/>
          <w:sz w:val="22"/>
          <w:szCs w:val="22"/>
          <w:bdr w:val="single" w:sz="8" w:space="1" w:color="DCDCDC" w:frame="1"/>
          <w:shd w:val="clear" w:color="auto" w:fill="FFFFFF"/>
          <w:rtl/>
          <w:lang w:eastAsia="en-US"/>
        </w:rPr>
        <w:t xml:space="preserve">בעל </w:t>
      </w:r>
      <w:r w:rsidRPr="00982525">
        <w:rPr>
          <w:rFonts w:ascii="Arial" w:hAnsi="Arial" w:cs="Arial"/>
          <w:sz w:val="22"/>
          <w:szCs w:val="22"/>
          <w:bdr w:val="single" w:sz="8" w:space="1" w:color="DCDCDC" w:frame="1"/>
          <w:shd w:val="clear" w:color="auto" w:fill="FFFFFF"/>
          <w:rtl/>
          <w:lang w:eastAsia="en-US"/>
        </w:rPr>
        <w:t>היכרו</w:t>
      </w:r>
      <w:r>
        <w:rPr>
          <w:rFonts w:ascii="Arial" w:hAnsi="Arial" w:cs="Arial"/>
          <w:sz w:val="22"/>
          <w:szCs w:val="22"/>
          <w:bdr w:val="single" w:sz="8" w:space="1" w:color="DCDCDC" w:frame="1"/>
          <w:shd w:val="clear" w:color="auto" w:fill="FFFFFF"/>
          <w:rtl/>
          <w:lang w:eastAsia="en-US"/>
        </w:rPr>
        <w:t xml:space="preserve">ת יחודית עם </w:t>
      </w:r>
      <w:r>
        <w:rPr>
          <w:rFonts w:ascii="Arial" w:hAnsi="Arial" w:cs="Arial" w:hint="cs"/>
          <w:sz w:val="22"/>
          <w:szCs w:val="22"/>
          <w:bdr w:val="single" w:sz="8" w:space="1" w:color="DCDCDC" w:frame="1"/>
          <w:shd w:val="clear" w:color="auto" w:fill="FFFFFF"/>
          <w:rtl/>
          <w:lang w:eastAsia="en-US"/>
        </w:rPr>
        <w:t>הגופים הרלוונטיים לנושא</w:t>
      </w:r>
      <w:r>
        <w:rPr>
          <w:rFonts w:ascii="Arial" w:hAnsi="Arial" w:cs="Arial"/>
          <w:sz w:val="22"/>
          <w:szCs w:val="22"/>
          <w:bdr w:val="single" w:sz="8" w:space="1" w:color="DCDCDC" w:frame="1"/>
          <w:shd w:val="clear" w:color="auto" w:fill="FFFFFF"/>
          <w:rtl/>
          <w:lang w:eastAsia="en-US"/>
        </w:rPr>
        <w:t>-מכונ</w:t>
      </w:r>
      <w:r>
        <w:rPr>
          <w:rFonts w:ascii="Arial" w:hAnsi="Arial" w:cs="Arial" w:hint="cs"/>
          <w:sz w:val="22"/>
          <w:szCs w:val="22"/>
          <w:bdr w:val="single" w:sz="8" w:space="1" w:color="DCDCDC" w:frame="1"/>
          <w:shd w:val="clear" w:color="auto" w:fill="FFFFFF"/>
          <w:rtl/>
          <w:lang w:eastAsia="en-US"/>
        </w:rPr>
        <w:t xml:space="preserve">י </w:t>
      </w:r>
      <w:r>
        <w:rPr>
          <w:rFonts w:ascii="Arial" w:hAnsi="Arial" w:cs="Arial"/>
          <w:sz w:val="22"/>
          <w:szCs w:val="22"/>
          <w:bdr w:val="single" w:sz="8" w:space="1" w:color="DCDCDC" w:frame="1"/>
          <w:shd w:val="clear" w:color="auto" w:fill="FFFFFF"/>
          <w:rtl/>
          <w:lang w:eastAsia="en-US"/>
        </w:rPr>
        <w:t>מחקר, חוקרים, גופי פית</w:t>
      </w:r>
      <w:r>
        <w:rPr>
          <w:rFonts w:ascii="Arial" w:hAnsi="Arial" w:cs="Arial" w:hint="cs"/>
          <w:sz w:val="22"/>
          <w:szCs w:val="22"/>
          <w:bdr w:val="single" w:sz="8" w:space="1" w:color="DCDCDC" w:frame="1"/>
          <w:shd w:val="clear" w:color="auto" w:fill="FFFFFF"/>
          <w:rtl/>
          <w:lang w:eastAsia="en-US"/>
        </w:rPr>
        <w:t>ו</w:t>
      </w:r>
      <w:r w:rsidRPr="00982525">
        <w:rPr>
          <w:rFonts w:ascii="Arial" w:hAnsi="Arial" w:cs="Arial"/>
          <w:sz w:val="22"/>
          <w:szCs w:val="22"/>
          <w:bdr w:val="single" w:sz="8" w:space="1" w:color="DCDCDC" w:frame="1"/>
          <w:shd w:val="clear" w:color="auto" w:fill="FFFFFF"/>
          <w:rtl/>
          <w:lang w:eastAsia="en-US"/>
        </w:rPr>
        <w:t>ח</w:t>
      </w:r>
      <w:r w:rsidRPr="00982525">
        <w:rPr>
          <w:rFonts w:ascii="Arial" w:hAnsi="Arial" w:cs="Arial"/>
          <w:sz w:val="22"/>
          <w:szCs w:val="22"/>
          <w:bdr w:val="single" w:sz="8" w:space="1" w:color="DCDCDC" w:frame="1"/>
          <w:shd w:val="clear" w:color="auto" w:fill="FFFFFF"/>
          <w:lang w:eastAsia="en-US"/>
        </w:rPr>
        <w:t>.</w:t>
      </w:r>
    </w:p>
    <w:p w:rsidR="00982525" w:rsidRDefault="00982525" w:rsidP="00982525">
      <w:pPr>
        <w:spacing w:before="15" w:after="15"/>
        <w:ind w:left="330" w:right="15"/>
        <w:rPr>
          <w:rFonts w:ascii="Arial" w:hAnsi="Arial" w:cs="Arial"/>
          <w:sz w:val="22"/>
          <w:szCs w:val="22"/>
          <w:bdr w:val="single" w:sz="8" w:space="1" w:color="DCDCDC" w:frame="1"/>
          <w:shd w:val="clear" w:color="auto" w:fill="FFFFFF"/>
          <w:rtl/>
          <w:lang w:eastAsia="en-US"/>
        </w:rPr>
      </w:pPr>
      <w:r>
        <w:rPr>
          <w:rFonts w:ascii="Arial" w:hAnsi="Arial" w:cs="Arial" w:hint="cs"/>
          <w:sz w:val="22"/>
          <w:szCs w:val="22"/>
          <w:bdr w:val="single" w:sz="8" w:space="1" w:color="DCDCDC" w:frame="1"/>
          <w:shd w:val="clear" w:color="auto" w:fill="FFFFFF"/>
          <w:rtl/>
          <w:lang w:eastAsia="en-US"/>
        </w:rPr>
        <w:t>יועץ בעל ניסיון ב</w:t>
      </w:r>
      <w:r>
        <w:rPr>
          <w:rFonts w:ascii="Arial" w:hAnsi="Arial" w:cs="Arial"/>
          <w:sz w:val="22"/>
          <w:szCs w:val="22"/>
          <w:bdr w:val="single" w:sz="8" w:space="1" w:color="DCDCDC" w:frame="1"/>
          <w:shd w:val="clear" w:color="auto" w:fill="FFFFFF"/>
          <w:rtl/>
          <w:lang w:eastAsia="en-US"/>
        </w:rPr>
        <w:t>קניית מו"פ סייבר-מחקרי תשתית</w:t>
      </w:r>
      <w:r>
        <w:rPr>
          <w:rFonts w:ascii="Arial" w:hAnsi="Arial" w:cs="Arial" w:hint="cs"/>
          <w:sz w:val="22"/>
          <w:szCs w:val="22"/>
          <w:bdr w:val="single" w:sz="8" w:space="1" w:color="DCDCDC" w:frame="1"/>
          <w:shd w:val="clear" w:color="auto" w:fill="FFFFFF"/>
          <w:rtl/>
          <w:lang w:eastAsia="en-US"/>
        </w:rPr>
        <w:t>.</w:t>
      </w:r>
    </w:p>
    <w:p w:rsidR="00982525" w:rsidRPr="00982525" w:rsidRDefault="00982525" w:rsidP="00982525">
      <w:pPr>
        <w:spacing w:before="15" w:after="15"/>
        <w:ind w:left="330" w:right="15"/>
        <w:rPr>
          <w:rFonts w:ascii="Arial" w:hAnsi="Arial" w:cs="Arial"/>
          <w:sz w:val="22"/>
          <w:szCs w:val="22"/>
          <w:bdr w:val="single" w:sz="8" w:space="1" w:color="DCDCDC" w:frame="1"/>
          <w:shd w:val="clear" w:color="auto" w:fill="FFFFFF"/>
          <w:lang w:eastAsia="en-US"/>
        </w:rPr>
      </w:pPr>
      <w:r>
        <w:rPr>
          <w:rFonts w:ascii="Arial" w:hAnsi="Arial" w:cs="Arial" w:hint="cs"/>
          <w:sz w:val="22"/>
          <w:szCs w:val="22"/>
          <w:bdr w:val="single" w:sz="8" w:space="1" w:color="DCDCDC" w:frame="1"/>
          <w:shd w:val="clear" w:color="auto" w:fill="FFFFFF"/>
          <w:rtl/>
          <w:lang w:eastAsia="en-US"/>
        </w:rPr>
        <w:t>בעל ניסיון יחודי בקישור הנחוץ בין תחום הביטחון, האקדמיה ותעשיית הסייבר בארץף בכל הקשור במו"פ סייבר.</w:t>
      </w:r>
    </w:p>
    <w:p w:rsidR="003A4534" w:rsidRDefault="00982525" w:rsidP="00982525">
      <w:pPr>
        <w:spacing w:before="15" w:after="15"/>
        <w:ind w:left="330" w:right="15"/>
        <w:rPr>
          <w:rFonts w:ascii="Arial" w:hAnsi="Arial" w:cs="Arial"/>
          <w:sz w:val="22"/>
          <w:szCs w:val="22"/>
          <w:bdr w:val="single" w:sz="8" w:space="1" w:color="DCDCDC" w:frame="1"/>
          <w:shd w:val="clear" w:color="auto" w:fill="FFFFFF"/>
          <w:rtl/>
          <w:lang w:eastAsia="en-US"/>
        </w:rPr>
      </w:pPr>
      <w:r>
        <w:rPr>
          <w:rFonts w:ascii="Arial" w:hAnsi="Arial" w:cs="Arial" w:hint="cs"/>
          <w:sz w:val="22"/>
          <w:szCs w:val="22"/>
          <w:bdr w:val="single" w:sz="8" w:space="1" w:color="DCDCDC" w:frame="1"/>
          <w:shd w:val="clear" w:color="auto" w:fill="FFFFFF"/>
          <w:rtl/>
          <w:lang w:eastAsia="en-US"/>
        </w:rPr>
        <w:t>בעל ידע</w:t>
      </w:r>
      <w:r w:rsidRPr="00982525">
        <w:rPr>
          <w:rFonts w:ascii="Arial" w:hAnsi="Arial" w:cs="Arial"/>
          <w:sz w:val="22"/>
          <w:szCs w:val="22"/>
          <w:bdr w:val="single" w:sz="8" w:space="1" w:color="DCDCDC" w:frame="1"/>
          <w:shd w:val="clear" w:color="auto" w:fill="FFFFFF"/>
          <w:rtl/>
          <w:lang w:eastAsia="en-US"/>
        </w:rPr>
        <w:t xml:space="preserve"> החוצה את</w:t>
      </w:r>
      <w:r>
        <w:rPr>
          <w:rFonts w:ascii="Arial" w:hAnsi="Arial" w:cs="Arial" w:hint="cs"/>
          <w:sz w:val="22"/>
          <w:szCs w:val="22"/>
          <w:bdr w:val="single" w:sz="8" w:space="1" w:color="DCDCDC" w:frame="1"/>
          <w:shd w:val="clear" w:color="auto" w:fill="FFFFFF"/>
          <w:rtl/>
          <w:lang w:eastAsia="en-US"/>
        </w:rPr>
        <w:t xml:space="preserve"> כלל הסעיפים.</w:t>
      </w:r>
    </w:p>
    <w:p w:rsidR="00982525" w:rsidRPr="00982525" w:rsidRDefault="00982525" w:rsidP="00982525">
      <w:pPr>
        <w:spacing w:before="15" w:after="15"/>
        <w:ind w:left="330" w:right="15"/>
        <w:rPr>
          <w:rFonts w:ascii="Arial" w:hAnsi="Arial" w:cs="Arial"/>
          <w:bCs/>
          <w:sz w:val="22"/>
          <w:szCs w:val="22"/>
          <w:rtl/>
        </w:rPr>
      </w:pPr>
    </w:p>
    <w:p w:rsidR="00982525" w:rsidRDefault="003A4534" w:rsidP="0098252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p>
    <w:p w:rsidR="00982525" w:rsidRDefault="00982525" w:rsidP="00982525">
      <w:pPr>
        <w:spacing w:line="360" w:lineRule="auto"/>
        <w:jc w:val="both"/>
        <w:rPr>
          <w:rFonts w:ascii="Arial" w:hAnsi="Arial" w:cs="Arial"/>
          <w:b/>
          <w:sz w:val="22"/>
          <w:szCs w:val="22"/>
          <w:rtl/>
        </w:rPr>
      </w:pPr>
      <w:r>
        <w:rPr>
          <w:rFonts w:ascii="Arial" w:hAnsi="Arial" w:cs="Arial" w:hint="cs"/>
          <w:b/>
          <w:sz w:val="22"/>
          <w:szCs w:val="22"/>
          <w:rtl/>
        </w:rPr>
        <w:t>היכרות מלאה של גורמי המקצוע בתחום הסייבר עם המומחים הקיימים בתחום.</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D724E1" w:rsidP="0053500C">
            <w:pPr>
              <w:spacing w:line="360" w:lineRule="auto"/>
              <w:rPr>
                <w:rFonts w:ascii="Arial" w:hAnsi="Arial" w:cs="Arial"/>
                <w:b/>
                <w:sz w:val="22"/>
                <w:szCs w:val="22"/>
                <w:rtl/>
              </w:rPr>
            </w:pPr>
            <w:r>
              <w:rPr>
                <w:rFonts w:ascii="Arial" w:hAnsi="Arial" w:cs="Arial" w:hint="cs"/>
                <w:b/>
                <w:sz w:val="22"/>
                <w:szCs w:val="22"/>
                <w:rtl/>
              </w:rPr>
              <w:t>שני שרביט</w:t>
            </w:r>
          </w:p>
        </w:tc>
        <w:tc>
          <w:tcPr>
            <w:tcW w:w="3420" w:type="dxa"/>
            <w:tcBorders>
              <w:bottom w:val="single" w:sz="4" w:space="0" w:color="auto"/>
            </w:tcBorders>
          </w:tcPr>
          <w:p w:rsidR="003A4534" w:rsidRPr="0053500C" w:rsidRDefault="007517DD" w:rsidP="00D724E1">
            <w:pPr>
              <w:spacing w:line="360" w:lineRule="auto"/>
              <w:rPr>
                <w:rFonts w:ascii="Arial" w:hAnsi="Arial" w:cs="Arial"/>
                <w:b/>
                <w:sz w:val="22"/>
                <w:szCs w:val="22"/>
                <w:rtl/>
              </w:rPr>
            </w:pPr>
            <w:r>
              <w:rPr>
                <w:rFonts w:ascii="Arial" w:hAnsi="Arial" w:cs="Arial" w:hint="cs"/>
                <w:b/>
                <w:sz w:val="22"/>
                <w:szCs w:val="22"/>
                <w:rtl/>
              </w:rPr>
              <w:t xml:space="preserve">ראש </w:t>
            </w:r>
            <w:r w:rsidR="00D724E1">
              <w:rPr>
                <w:rFonts w:ascii="Arial" w:hAnsi="Arial" w:cs="Arial" w:hint="cs"/>
                <w:b/>
                <w:sz w:val="22"/>
                <w:szCs w:val="22"/>
                <w:rtl/>
              </w:rPr>
              <w:t>אגף בכיר מדיניות וארגון</w:t>
            </w:r>
          </w:p>
        </w:tc>
        <w:tc>
          <w:tcPr>
            <w:tcW w:w="3202" w:type="dxa"/>
            <w:tcBorders>
              <w:bottom w:val="single" w:sz="4" w:space="0" w:color="auto"/>
            </w:tcBorders>
          </w:tcPr>
          <w:p w:rsidR="003A4534" w:rsidRPr="0053500C" w:rsidRDefault="00D724E1" w:rsidP="0053500C">
            <w:pPr>
              <w:spacing w:line="360" w:lineRule="auto"/>
              <w:rPr>
                <w:rFonts w:ascii="Arial" w:hAnsi="Arial" w:cs="Arial"/>
                <w:b/>
                <w:sz w:val="22"/>
                <w:szCs w:val="22"/>
                <w:rtl/>
              </w:rPr>
            </w:pPr>
            <w:r>
              <w:rPr>
                <w:noProof/>
                <w:lang w:eastAsia="en-US"/>
              </w:rPr>
              <w:drawing>
                <wp:inline distT="0" distB="0" distL="0" distR="0">
                  <wp:extent cx="1181100" cy="361950"/>
                  <wp:effectExtent l="19050" t="0" r="0" b="0"/>
                  <wp:docPr id="3" name="תמונה 1" descr="cid:image003.jpg@01CCBA69.9F233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CCBA69.9F233980"/>
                          <pic:cNvPicPr>
                            <a:picLocks noChangeAspect="1" noChangeArrowheads="1"/>
                          </pic:cNvPicPr>
                        </pic:nvPicPr>
                        <pic:blipFill>
                          <a:blip r:embed="rId7" r:link="rId8" cstate="print"/>
                          <a:srcRect/>
                          <a:stretch>
                            <a:fillRect/>
                          </a:stretch>
                        </pic:blipFill>
                        <pic:spPr bwMode="auto">
                          <a:xfrm>
                            <a:off x="0" y="0"/>
                            <a:ext cx="1181100" cy="361950"/>
                          </a:xfrm>
                          <a:prstGeom prst="rect">
                            <a:avLst/>
                          </a:prstGeom>
                          <a:noFill/>
                          <a:ln w="9525">
                            <a:noFill/>
                            <a:miter lim="800000"/>
                            <a:headEnd/>
                            <a:tailEnd/>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FC0" w:rsidRDefault="00D27FC0">
      <w:r>
        <w:separator/>
      </w:r>
    </w:p>
    <w:p w:rsidR="00D27FC0" w:rsidRDefault="00D27FC0"/>
  </w:endnote>
  <w:endnote w:type="continuationSeparator" w:id="0">
    <w:p w:rsidR="00D27FC0" w:rsidRDefault="00D27FC0">
      <w:r>
        <w:continuationSeparator/>
      </w:r>
    </w:p>
    <w:p w:rsidR="00D27FC0" w:rsidRDefault="00D27FC0"/>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08" w:rsidRDefault="00BC5B08"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BC5B08"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C5B08" w:rsidRPr="003E2065" w:rsidRDefault="00BC5B08" w:rsidP="007131DA">
          <w:pPr>
            <w:rPr>
              <w:rFonts w:ascii="Arial" w:hAnsi="Arial" w:cs="Arial"/>
              <w:color w:val="1B3461"/>
              <w:sz w:val="15"/>
              <w:szCs w:val="15"/>
              <w:rtl/>
            </w:rPr>
          </w:pPr>
        </w:p>
        <w:p w:rsidR="00BC5B08" w:rsidRPr="003E2065" w:rsidRDefault="00BC5B08"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C5B08" w:rsidRPr="003E2065" w:rsidRDefault="00BC5B08"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C5B08" w:rsidRPr="003E2065" w:rsidRDefault="00BC5B08"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468C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468CC" w:rsidRPr="003E2065">
            <w:rPr>
              <w:rFonts w:ascii="Arial" w:hAnsi="Arial" w:cs="Arial"/>
              <w:color w:val="FFFFFF"/>
              <w:sz w:val="20"/>
              <w:szCs w:val="20"/>
            </w:rPr>
            <w:fldChar w:fldCharType="separate"/>
          </w:r>
          <w:r w:rsidR="00107670">
            <w:rPr>
              <w:rFonts w:ascii="Arial" w:hAnsi="Arial" w:cs="Arial"/>
              <w:noProof/>
              <w:color w:val="FFFFFF"/>
              <w:sz w:val="20"/>
              <w:szCs w:val="20"/>
              <w:rtl/>
            </w:rPr>
            <w:t>2</w:t>
          </w:r>
          <w:r w:rsidR="00D468C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468C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468CC" w:rsidRPr="003E2065">
            <w:rPr>
              <w:rFonts w:ascii="Arial" w:hAnsi="Arial" w:cs="Arial"/>
              <w:color w:val="FFFFFF"/>
              <w:sz w:val="20"/>
              <w:szCs w:val="20"/>
            </w:rPr>
            <w:fldChar w:fldCharType="separate"/>
          </w:r>
          <w:r w:rsidR="00107670">
            <w:rPr>
              <w:rFonts w:ascii="Arial" w:hAnsi="Arial" w:cs="Arial"/>
              <w:noProof/>
              <w:color w:val="FFFFFF"/>
              <w:sz w:val="20"/>
              <w:szCs w:val="20"/>
              <w:rtl/>
            </w:rPr>
            <w:t>2</w:t>
          </w:r>
          <w:r w:rsidR="00D468CC" w:rsidRPr="003E2065">
            <w:rPr>
              <w:rFonts w:ascii="Arial" w:hAnsi="Arial" w:cs="Arial"/>
              <w:color w:val="FFFFFF"/>
              <w:sz w:val="20"/>
              <w:szCs w:val="20"/>
            </w:rPr>
            <w:fldChar w:fldCharType="end"/>
          </w:r>
        </w:p>
      </w:tc>
    </w:tr>
    <w:tr w:rsidR="00BC5B08"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C5B08" w:rsidRPr="003E2065" w:rsidRDefault="00BC5B08"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C5B08" w:rsidRPr="003E2065" w:rsidRDefault="00BC5B08"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C5B08" w:rsidRDefault="00BC5B08">
    <w:pPr>
      <w:rPr>
        <w:rtl/>
      </w:rPr>
    </w:pPr>
  </w:p>
  <w:p w:rsidR="00BC5B08" w:rsidRDefault="00BC5B0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BC5B08">
      <w:trPr>
        <w:trHeight w:hRule="exact" w:val="454"/>
      </w:trPr>
      <w:tc>
        <w:tcPr>
          <w:tcW w:w="2692" w:type="dxa"/>
          <w:tcBorders>
            <w:top w:val="single" w:sz="4" w:space="0" w:color="auto"/>
            <w:bottom w:val="single" w:sz="4" w:space="0" w:color="auto"/>
          </w:tcBorders>
          <w:shd w:val="clear" w:color="auto" w:fill="E6E6E6"/>
          <w:vAlign w:val="center"/>
        </w:tcPr>
        <w:p w:rsidR="00BC5B08" w:rsidRDefault="00BC5B08"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C5B08" w:rsidRDefault="00BC5B08"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C5B08" w:rsidRPr="00911961" w:rsidRDefault="00BC5B08"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C5B08" w:rsidRDefault="00BC5B08"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468CC">
            <w:rPr>
              <w:rFonts w:ascii="Arial" w:hAnsi="Arial" w:cs="Arial"/>
              <w:color w:val="FFFFFF"/>
              <w:sz w:val="20"/>
              <w:szCs w:val="20"/>
            </w:rPr>
            <w:fldChar w:fldCharType="begin"/>
          </w:r>
          <w:r>
            <w:rPr>
              <w:rFonts w:ascii="Arial" w:hAnsi="Arial" w:cs="Arial"/>
              <w:color w:val="FFFFFF"/>
              <w:sz w:val="20"/>
              <w:szCs w:val="20"/>
            </w:rPr>
            <w:instrText xml:space="preserve"> PAGE </w:instrText>
          </w:r>
          <w:r w:rsidR="00D468CC">
            <w:rPr>
              <w:rFonts w:ascii="Arial" w:hAnsi="Arial" w:cs="Arial"/>
              <w:color w:val="FFFFFF"/>
              <w:sz w:val="20"/>
              <w:szCs w:val="20"/>
            </w:rPr>
            <w:fldChar w:fldCharType="separate"/>
          </w:r>
          <w:r w:rsidR="00107670">
            <w:rPr>
              <w:rFonts w:ascii="Arial" w:hAnsi="Arial" w:cs="Arial"/>
              <w:noProof/>
              <w:color w:val="FFFFFF"/>
              <w:sz w:val="20"/>
              <w:szCs w:val="20"/>
              <w:rtl/>
            </w:rPr>
            <w:t>1</w:t>
          </w:r>
          <w:r w:rsidR="00D468C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468C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468CC">
            <w:rPr>
              <w:rFonts w:ascii="Arial" w:hAnsi="Arial" w:cs="Arial"/>
              <w:color w:val="FFFFFF"/>
              <w:sz w:val="20"/>
              <w:szCs w:val="20"/>
            </w:rPr>
            <w:fldChar w:fldCharType="separate"/>
          </w:r>
          <w:r w:rsidR="00107670">
            <w:rPr>
              <w:rFonts w:ascii="Arial" w:hAnsi="Arial" w:cs="Arial"/>
              <w:noProof/>
              <w:color w:val="FFFFFF"/>
              <w:sz w:val="20"/>
              <w:szCs w:val="20"/>
              <w:rtl/>
            </w:rPr>
            <w:t>2</w:t>
          </w:r>
          <w:r w:rsidR="00D468CC">
            <w:rPr>
              <w:rFonts w:ascii="Arial" w:hAnsi="Arial" w:cs="Arial"/>
              <w:color w:val="FFFFFF"/>
              <w:sz w:val="20"/>
              <w:szCs w:val="20"/>
            </w:rPr>
            <w:fldChar w:fldCharType="end"/>
          </w:r>
        </w:p>
      </w:tc>
    </w:tr>
  </w:tbl>
  <w:p w:rsidR="00BC5B08" w:rsidRPr="005063DE" w:rsidRDefault="00BC5B08">
    <w:pPr>
      <w:pStyle w:val="a7"/>
    </w:pPr>
  </w:p>
  <w:p w:rsidR="00BC5B08" w:rsidRDefault="00BC5B0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FC0" w:rsidRDefault="00D27FC0">
      <w:r>
        <w:separator/>
      </w:r>
    </w:p>
    <w:p w:rsidR="00D27FC0" w:rsidRDefault="00D27FC0"/>
  </w:footnote>
  <w:footnote w:type="continuationSeparator" w:id="0">
    <w:p w:rsidR="00D27FC0" w:rsidRDefault="00D27FC0">
      <w:r>
        <w:continuationSeparator/>
      </w:r>
    </w:p>
    <w:p w:rsidR="00D27FC0" w:rsidRDefault="00D27FC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08" w:rsidRDefault="00D468C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BC5B08" w:rsidRPr="0053500C" w:rsidTr="0053500C">
      <w:trPr>
        <w:trHeight w:hRule="exact" w:val="714"/>
      </w:trPr>
      <w:tc>
        <w:tcPr>
          <w:tcW w:w="8914" w:type="dxa"/>
          <w:gridSpan w:val="2"/>
          <w:tcBorders>
            <w:top w:val="nil"/>
            <w:bottom w:val="nil"/>
          </w:tcBorders>
          <w:shd w:val="clear" w:color="auto" w:fill="1B3461"/>
          <w:vAlign w:val="center"/>
        </w:tcPr>
        <w:p w:rsidR="00BC5B08" w:rsidRPr="00576799" w:rsidRDefault="00BC5B08"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BC5B08" w:rsidRPr="0053500C" w:rsidTr="0053500C">
      <w:trPr>
        <w:trHeight w:val="460"/>
      </w:trPr>
      <w:tc>
        <w:tcPr>
          <w:tcW w:w="4710" w:type="dxa"/>
          <w:tcBorders>
            <w:top w:val="nil"/>
            <w:left w:val="nil"/>
            <w:bottom w:val="single" w:sz="4" w:space="0" w:color="auto"/>
            <w:right w:val="nil"/>
          </w:tcBorders>
          <w:shd w:val="clear" w:color="auto" w:fill="E6E6E6"/>
          <w:vAlign w:val="center"/>
        </w:tcPr>
        <w:p w:rsidR="00BC5B08" w:rsidRPr="00261BFF" w:rsidRDefault="00BC5B08"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C5B08" w:rsidRPr="00BF3DD4" w:rsidRDefault="00BC5B08" w:rsidP="0053500C">
          <w:pPr>
            <w:pStyle w:val="ad"/>
          </w:pPr>
          <w:r>
            <w:rPr>
              <w:rFonts w:hint="cs"/>
              <w:rtl/>
            </w:rPr>
            <w:t>מספר הוראה: 7.8.2</w:t>
          </w:r>
        </w:p>
      </w:tc>
    </w:tr>
    <w:tr w:rsidR="00BC5B08"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BC5B08" w:rsidRPr="0081163B" w:rsidRDefault="00BC5B08"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C5B08" w:rsidRPr="00BF3DD4" w:rsidRDefault="00BC5B08" w:rsidP="0053500C">
          <w:pPr>
            <w:pStyle w:val="ad"/>
            <w:rPr>
              <w:rtl/>
            </w:rPr>
          </w:pPr>
          <w:r>
            <w:rPr>
              <w:rFonts w:hint="cs"/>
              <w:rtl/>
            </w:rPr>
            <w:t>מספר טופס: ט. 7.8.2.1</w:t>
          </w:r>
        </w:p>
      </w:tc>
    </w:tr>
  </w:tbl>
  <w:p w:rsidR="00BC5B08" w:rsidRDefault="00BC5B08"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08" w:rsidRPr="00D92E7A" w:rsidRDefault="00BC5B08" w:rsidP="00367921">
    <w:pPr>
      <w:pStyle w:val="a6"/>
      <w:rPr>
        <w:sz w:val="20"/>
        <w:szCs w:val="20"/>
        <w:rtl/>
      </w:rPr>
    </w:pPr>
  </w:p>
  <w:p w:rsidR="00BC5B08" w:rsidRDefault="00BC5B0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BC5B08" w:rsidRPr="0053500C" w:rsidTr="0053500C">
      <w:trPr>
        <w:trHeight w:hRule="exact" w:val="719"/>
        <w:jc w:val="center"/>
      </w:trPr>
      <w:tc>
        <w:tcPr>
          <w:tcW w:w="9072" w:type="dxa"/>
          <w:gridSpan w:val="2"/>
          <w:tcBorders>
            <w:top w:val="nil"/>
            <w:bottom w:val="nil"/>
          </w:tcBorders>
          <w:shd w:val="clear" w:color="auto" w:fill="1B3461"/>
          <w:vAlign w:val="center"/>
        </w:tcPr>
        <w:p w:rsidR="00BC5B08" w:rsidRPr="00576799" w:rsidRDefault="00BC5B08"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BC5B08"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BC5B08" w:rsidRPr="003A48B2" w:rsidRDefault="00BC5B08"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C5B08" w:rsidRPr="00BF3DD4" w:rsidRDefault="00BC5B08" w:rsidP="0053500C">
          <w:pPr>
            <w:pStyle w:val="ad"/>
          </w:pPr>
          <w:r>
            <w:rPr>
              <w:rFonts w:hint="cs"/>
              <w:rtl/>
            </w:rPr>
            <w:t>מספר הוראה: 7.8.2</w:t>
          </w:r>
        </w:p>
      </w:tc>
    </w:tr>
    <w:tr w:rsidR="00BC5B08"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C5B08" w:rsidRPr="00353B86" w:rsidRDefault="00BC5B08"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C5B08" w:rsidRPr="00BF3DD4" w:rsidRDefault="00BC5B08" w:rsidP="0053500C">
          <w:pPr>
            <w:pStyle w:val="ad"/>
            <w:rPr>
              <w:rtl/>
            </w:rPr>
          </w:pPr>
          <w:r>
            <w:rPr>
              <w:rFonts w:hint="cs"/>
              <w:rtl/>
            </w:rPr>
            <w:t>מספר טופס: ט. 7.8.2.1</w:t>
          </w:r>
        </w:p>
      </w:tc>
    </w:tr>
  </w:tbl>
  <w:p w:rsidR="00BC5B08" w:rsidRPr="00D92E7A" w:rsidRDefault="00BC5B08"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5FD23754"/>
    <w:multiLevelType w:val="hybridMultilevel"/>
    <w:tmpl w:val="9970C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670"/>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B604B"/>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334F7"/>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26E3F"/>
    <w:rsid w:val="00330D35"/>
    <w:rsid w:val="00335200"/>
    <w:rsid w:val="00342F76"/>
    <w:rsid w:val="0034492C"/>
    <w:rsid w:val="003459E2"/>
    <w:rsid w:val="0034675B"/>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021"/>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7DD"/>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525"/>
    <w:rsid w:val="00982DAB"/>
    <w:rsid w:val="00987776"/>
    <w:rsid w:val="0099130A"/>
    <w:rsid w:val="009936C6"/>
    <w:rsid w:val="0099390F"/>
    <w:rsid w:val="00993C46"/>
    <w:rsid w:val="00995325"/>
    <w:rsid w:val="00995667"/>
    <w:rsid w:val="00995EE9"/>
    <w:rsid w:val="00996454"/>
    <w:rsid w:val="009A0A25"/>
    <w:rsid w:val="009A408F"/>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1E20"/>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C5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5B08"/>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4CF1"/>
    <w:rsid w:val="00C26594"/>
    <w:rsid w:val="00C27ECA"/>
    <w:rsid w:val="00C306D8"/>
    <w:rsid w:val="00C3106E"/>
    <w:rsid w:val="00C33476"/>
    <w:rsid w:val="00C374C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3976"/>
    <w:rsid w:val="00D0643D"/>
    <w:rsid w:val="00D12184"/>
    <w:rsid w:val="00D12955"/>
    <w:rsid w:val="00D150B2"/>
    <w:rsid w:val="00D20794"/>
    <w:rsid w:val="00D22CE8"/>
    <w:rsid w:val="00D27FC0"/>
    <w:rsid w:val="00D35F56"/>
    <w:rsid w:val="00D41213"/>
    <w:rsid w:val="00D43F55"/>
    <w:rsid w:val="00D4446E"/>
    <w:rsid w:val="00D447A3"/>
    <w:rsid w:val="00D468CC"/>
    <w:rsid w:val="00D46D62"/>
    <w:rsid w:val="00D47008"/>
    <w:rsid w:val="00D5053C"/>
    <w:rsid w:val="00D508C6"/>
    <w:rsid w:val="00D62542"/>
    <w:rsid w:val="00D62B51"/>
    <w:rsid w:val="00D70C69"/>
    <w:rsid w:val="00D71C75"/>
    <w:rsid w:val="00D724E1"/>
    <w:rsid w:val="00D745C6"/>
    <w:rsid w:val="00D871F0"/>
    <w:rsid w:val="00D92E7A"/>
    <w:rsid w:val="00D94A54"/>
    <w:rsid w:val="00DB344B"/>
    <w:rsid w:val="00DB509A"/>
    <w:rsid w:val="00DB6921"/>
    <w:rsid w:val="00DB69C0"/>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7325"/>
    <w:rsid w:val="00E72D7D"/>
    <w:rsid w:val="00E73917"/>
    <w:rsid w:val="00E745F6"/>
    <w:rsid w:val="00E971E7"/>
    <w:rsid w:val="00EA5C4E"/>
    <w:rsid w:val="00EA61C2"/>
    <w:rsid w:val="00EA6FA5"/>
    <w:rsid w:val="00EA72BC"/>
    <w:rsid w:val="00EB1981"/>
    <w:rsid w:val="00EB6EB0"/>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 w:type="character" w:customStyle="1" w:styleId="xdtextbox1">
    <w:name w:val="xdtextbox1"/>
    <w:basedOn w:val="a3"/>
    <w:rsid w:val="001B604B"/>
    <w:rPr>
      <w:color w:val="auto"/>
      <w:bdr w:val="single" w:sz="8" w:space="1" w:color="DCDCDC" w:frame="1"/>
      <w:shd w:val="clear" w:color="auto" w:fill="FFFFFF"/>
    </w:rPr>
  </w:style>
  <w:style w:type="character" w:customStyle="1" w:styleId="xdtextboxrtl1">
    <w:name w:val="xdtextboxrtl1"/>
    <w:basedOn w:val="a3"/>
    <w:rsid w:val="009A408F"/>
    <w:rPr>
      <w:color w:val="auto"/>
      <w:bdr w:val="single" w:sz="8" w:space="1" w:color="DCDCDC" w:frame="1"/>
      <w:shd w:val="clear" w:color="auto" w:fill="FFFFFF"/>
    </w:rPr>
  </w:style>
</w:styles>
</file>

<file path=word/webSettings.xml><?xml version="1.0" encoding="utf-8"?>
<w:webSettings xmlns:r="http://schemas.openxmlformats.org/officeDocument/2006/relationships" xmlns:w="http://schemas.openxmlformats.org/wordprocessingml/2006/main">
  <w:divs>
    <w:div w:id="233012523">
      <w:bodyDiv w:val="1"/>
      <w:marLeft w:val="0"/>
      <w:marRight w:val="315"/>
      <w:marTop w:val="0"/>
      <w:marBottom w:val="0"/>
      <w:divBdr>
        <w:top w:val="none" w:sz="0" w:space="0" w:color="auto"/>
        <w:left w:val="none" w:sz="0" w:space="0" w:color="auto"/>
        <w:bottom w:val="none" w:sz="0" w:space="0" w:color="auto"/>
        <w:right w:val="none" w:sz="0" w:space="0" w:color="auto"/>
      </w:divBdr>
      <w:divsChild>
        <w:div w:id="1410692912">
          <w:marLeft w:val="0"/>
          <w:marRight w:val="0"/>
          <w:marTop w:val="0"/>
          <w:marBottom w:val="0"/>
          <w:divBdr>
            <w:top w:val="none" w:sz="0" w:space="0" w:color="auto"/>
            <w:left w:val="none" w:sz="0" w:space="0" w:color="auto"/>
            <w:bottom w:val="none" w:sz="0" w:space="0" w:color="auto"/>
            <w:right w:val="none" w:sz="0" w:space="0" w:color="auto"/>
          </w:divBdr>
          <w:divsChild>
            <w:div w:id="922685486">
              <w:marLeft w:val="0"/>
              <w:marRight w:val="0"/>
              <w:marTop w:val="0"/>
              <w:marBottom w:val="0"/>
              <w:divBdr>
                <w:top w:val="none" w:sz="0" w:space="0" w:color="auto"/>
                <w:left w:val="none" w:sz="0" w:space="0" w:color="auto"/>
                <w:bottom w:val="none" w:sz="0" w:space="0" w:color="auto"/>
                <w:right w:val="none" w:sz="0" w:space="0" w:color="auto"/>
              </w:divBdr>
            </w:div>
            <w:div w:id="1354113222">
              <w:marLeft w:val="0"/>
              <w:marRight w:val="0"/>
              <w:marTop w:val="0"/>
              <w:marBottom w:val="0"/>
              <w:divBdr>
                <w:top w:val="none" w:sz="0" w:space="0" w:color="auto"/>
                <w:left w:val="none" w:sz="0" w:space="0" w:color="auto"/>
                <w:bottom w:val="none" w:sz="0" w:space="0" w:color="auto"/>
                <w:right w:val="none" w:sz="0" w:space="0" w:color="auto"/>
              </w:divBdr>
            </w:div>
            <w:div w:id="1842970573">
              <w:marLeft w:val="0"/>
              <w:marRight w:val="0"/>
              <w:marTop w:val="0"/>
              <w:marBottom w:val="0"/>
              <w:divBdr>
                <w:top w:val="none" w:sz="0" w:space="0" w:color="auto"/>
                <w:left w:val="none" w:sz="0" w:space="0" w:color="auto"/>
                <w:bottom w:val="none" w:sz="0" w:space="0" w:color="auto"/>
                <w:right w:val="none" w:sz="0" w:space="0" w:color="auto"/>
              </w:divBdr>
            </w:div>
            <w:div w:id="48288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cid:image003.jpg@01CCBA69.9F23398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263</Words>
  <Characters>1315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1575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pmo</cp:lastModifiedBy>
  <cp:revision>2</cp:revision>
  <cp:lastPrinted>2013-05-09T10:32:00Z</cp:lastPrinted>
  <dcterms:created xsi:type="dcterms:W3CDTF">2013-05-09T10:32:00Z</dcterms:created>
  <dcterms:modified xsi:type="dcterms:W3CDTF">2013-05-09T10:32:00Z</dcterms:modified>
</cp:coreProperties>
</file>